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70" w:rsidRDefault="00DA3A0A" w:rsidP="00DE1A03">
      <w:pPr>
        <w:jc w:val="both"/>
      </w:pPr>
      <w:bookmarkStart w:id="0" w:name="_GoBack"/>
      <w:bookmarkEnd w:id="0"/>
      <w:r>
        <w:t>Omelia De Sena – 31 agosto 2016</w:t>
      </w:r>
    </w:p>
    <w:p w:rsidR="00DA3A0A" w:rsidRDefault="00DA3A0A" w:rsidP="00DE1A03">
      <w:pPr>
        <w:jc w:val="both"/>
        <w:rPr>
          <w:rFonts w:ascii="Book Antiqua" w:hAnsi="Book Antiqua"/>
        </w:rPr>
      </w:pPr>
      <w:r w:rsidRPr="00DA3A0A">
        <w:rPr>
          <w:rFonts w:ascii="Book Antiqua" w:hAnsi="Book Antiqua"/>
          <w:i/>
        </w:rPr>
        <w:t>Io ho piantato, Apollo ha irrigato, ma era Dio che faceva crescere. Sicché, né chi pianta né chi irriga vale qualcosa, ma solo Dio, che fa crescere. Chi pianta e chi irriga sono una medesima cosa: ciascuno riceverà la propria ricompensa secondo il proprio lavoro. Siamo infatti collaboratori di Dio, e voi siete campo di Dio, ed</w:t>
      </w:r>
      <w:r w:rsidRPr="00DA3A0A">
        <w:rPr>
          <w:rFonts w:ascii="Book Antiqua" w:hAnsi="Book Antiqua"/>
          <w:i/>
        </w:rPr>
        <w:t>i</w:t>
      </w:r>
      <w:r w:rsidRPr="00DA3A0A">
        <w:rPr>
          <w:rFonts w:ascii="Book Antiqua" w:hAnsi="Book Antiqua"/>
          <w:i/>
        </w:rPr>
        <w:t>ficio di Dio. </w:t>
      </w:r>
    </w:p>
    <w:p w:rsidR="00DA3A0A" w:rsidRDefault="00DA3A0A" w:rsidP="00DE1A03">
      <w:pPr>
        <w:spacing w:after="0"/>
        <w:jc w:val="both"/>
        <w:rPr>
          <w:rFonts w:ascii="Book Antiqua" w:hAnsi="Book Antiqua"/>
        </w:rPr>
      </w:pPr>
      <w:r>
        <w:rPr>
          <w:rFonts w:ascii="Book Antiqua" w:hAnsi="Book Antiqua"/>
        </w:rPr>
        <w:t xml:space="preserve">1. Brevissime parole. Ci consentono </w:t>
      </w:r>
    </w:p>
    <w:p w:rsidR="00DA3A0A" w:rsidRDefault="00DA3A0A" w:rsidP="00DE1A03">
      <w:pPr>
        <w:spacing w:after="0"/>
        <w:jc w:val="both"/>
        <w:rPr>
          <w:rFonts w:ascii="Book Antiqua" w:hAnsi="Book Antiqua"/>
        </w:rPr>
      </w:pPr>
      <w:r>
        <w:rPr>
          <w:rFonts w:ascii="Book Antiqua" w:hAnsi="Book Antiqua"/>
        </w:rPr>
        <w:t xml:space="preserve">* una lettura di fede del senso della vita che trascorre nel tempo; </w:t>
      </w:r>
    </w:p>
    <w:p w:rsidR="00DA3A0A" w:rsidRDefault="00DA3A0A" w:rsidP="00DE1A03">
      <w:pPr>
        <w:spacing w:after="0"/>
        <w:jc w:val="both"/>
        <w:rPr>
          <w:rFonts w:ascii="Book Antiqua" w:hAnsi="Book Antiqua"/>
        </w:rPr>
      </w:pPr>
      <w:r>
        <w:rPr>
          <w:rFonts w:ascii="Book Antiqua" w:hAnsi="Book Antiqua"/>
        </w:rPr>
        <w:t>* di guardare al senso ultimo della vita, al di là dell’immediatezza dei nostri singoli atti, che segn</w:t>
      </w:r>
      <w:r>
        <w:rPr>
          <w:rFonts w:ascii="Book Antiqua" w:hAnsi="Book Antiqua"/>
        </w:rPr>
        <w:t>a</w:t>
      </w:r>
      <w:r>
        <w:rPr>
          <w:rFonts w:ascii="Book Antiqua" w:hAnsi="Book Antiqua"/>
        </w:rPr>
        <w:t>no il fluire della vita;</w:t>
      </w:r>
    </w:p>
    <w:p w:rsidR="00DA3A0A" w:rsidRDefault="00DA3A0A" w:rsidP="00DE1A03">
      <w:pPr>
        <w:spacing w:after="0"/>
        <w:jc w:val="both"/>
        <w:rPr>
          <w:rFonts w:ascii="Book Antiqua" w:hAnsi="Book Antiqua"/>
        </w:rPr>
      </w:pPr>
      <w:r>
        <w:rPr>
          <w:rFonts w:ascii="Book Antiqua" w:hAnsi="Book Antiqua"/>
        </w:rPr>
        <w:t xml:space="preserve">* ci permettono di ricordare e commemorare il Sen. </w:t>
      </w:r>
      <w:r w:rsidR="00DE1A03">
        <w:rPr>
          <w:rFonts w:ascii="Book Antiqua" w:hAnsi="Book Antiqua"/>
        </w:rPr>
        <w:t xml:space="preserve">Luigi </w:t>
      </w:r>
      <w:r>
        <w:rPr>
          <w:rFonts w:ascii="Book Antiqua" w:hAnsi="Book Antiqua"/>
        </w:rPr>
        <w:t>De Sena, prefetto in questa nostra città.</w:t>
      </w:r>
    </w:p>
    <w:p w:rsidR="00DA3A0A" w:rsidRDefault="00DA3A0A" w:rsidP="00DE1A03">
      <w:pPr>
        <w:spacing w:after="0"/>
        <w:jc w:val="both"/>
        <w:rPr>
          <w:rFonts w:ascii="Book Antiqua" w:hAnsi="Book Antiqua"/>
        </w:rPr>
      </w:pPr>
    </w:p>
    <w:p w:rsidR="00DA3A0A" w:rsidRDefault="00DA3A0A" w:rsidP="00DE1A03">
      <w:pPr>
        <w:spacing w:after="0"/>
        <w:jc w:val="both"/>
        <w:rPr>
          <w:rFonts w:ascii="Book Antiqua" w:hAnsi="Book Antiqua"/>
        </w:rPr>
      </w:pPr>
      <w:r>
        <w:rPr>
          <w:rFonts w:ascii="Book Antiqua" w:hAnsi="Book Antiqua"/>
        </w:rPr>
        <w:t>2. Sentirsi i collaboratori di Dio nella costruzione della storia in un dato momento storico, lo str</w:t>
      </w:r>
      <w:r>
        <w:rPr>
          <w:rFonts w:ascii="Book Antiqua" w:hAnsi="Book Antiqua"/>
        </w:rPr>
        <w:t>u</w:t>
      </w:r>
      <w:r>
        <w:rPr>
          <w:rFonts w:ascii="Book Antiqua" w:hAnsi="Book Antiqua"/>
        </w:rPr>
        <w:t>mento del quale si serve Dio per dire e dare il ben al suo popolo, è la convinzione di fede più pr</w:t>
      </w:r>
      <w:r>
        <w:rPr>
          <w:rFonts w:ascii="Book Antiqua" w:hAnsi="Book Antiqua"/>
        </w:rPr>
        <w:t>o</w:t>
      </w:r>
      <w:r>
        <w:rPr>
          <w:rFonts w:ascii="Book Antiqua" w:hAnsi="Book Antiqua"/>
        </w:rPr>
        <w:t>fonda che un uomo impegnato nelle istituzioni può avere.</w:t>
      </w:r>
    </w:p>
    <w:p w:rsidR="00DA3A0A" w:rsidRDefault="00DA3A0A" w:rsidP="00DE1A03">
      <w:pPr>
        <w:spacing w:after="0"/>
        <w:jc w:val="both"/>
        <w:rPr>
          <w:rFonts w:ascii="Book Antiqua" w:hAnsi="Book Antiqua"/>
        </w:rPr>
      </w:pPr>
    </w:p>
    <w:p w:rsidR="00DA3A0A" w:rsidRDefault="00DA3A0A" w:rsidP="00DE1A03">
      <w:pPr>
        <w:spacing w:after="0"/>
        <w:jc w:val="both"/>
        <w:rPr>
          <w:rFonts w:ascii="Book Antiqua" w:hAnsi="Book Antiqua"/>
        </w:rPr>
      </w:pPr>
      <w:r>
        <w:rPr>
          <w:rFonts w:ascii="Book Antiqua" w:hAnsi="Book Antiqua"/>
        </w:rPr>
        <w:t>3. La storia, è sì guidata da Dio, fa il suo corso</w:t>
      </w:r>
      <w:r w:rsidR="00C17270">
        <w:rPr>
          <w:rFonts w:ascii="Book Antiqua" w:hAnsi="Book Antiqua"/>
        </w:rPr>
        <w:t xml:space="preserve"> anche a prescindere da noi, alcune volte anche co</w:t>
      </w:r>
      <w:r w:rsidR="00C17270">
        <w:rPr>
          <w:rFonts w:ascii="Book Antiqua" w:hAnsi="Book Antiqua"/>
        </w:rPr>
        <w:t>n</w:t>
      </w:r>
      <w:r w:rsidR="00C17270">
        <w:rPr>
          <w:rFonts w:ascii="Book Antiqua" w:hAnsi="Book Antiqua"/>
        </w:rPr>
        <w:t>tro di noi, perché sa trarre il bene anche dal male.</w:t>
      </w:r>
    </w:p>
    <w:p w:rsidR="00C17270" w:rsidRDefault="00C17270" w:rsidP="00DE1A03">
      <w:pPr>
        <w:spacing w:after="0"/>
        <w:jc w:val="both"/>
        <w:rPr>
          <w:rFonts w:ascii="Book Antiqua" w:hAnsi="Book Antiqua"/>
        </w:rPr>
      </w:pPr>
      <w:r>
        <w:rPr>
          <w:rFonts w:ascii="Book Antiqua" w:hAnsi="Book Antiqua"/>
        </w:rPr>
        <w:t>Questa storia cerca anche il nostro impegno e la nostra collaborazione per quel momento in cui noi siamo chiamati ad essere protagonisti, con una responsabilità che va di pari passi con il posto che occupiamo e la gravità del momento che si vive.</w:t>
      </w:r>
    </w:p>
    <w:p w:rsidR="00C17270" w:rsidRDefault="00C17270" w:rsidP="00DE1A03">
      <w:pPr>
        <w:spacing w:after="0"/>
        <w:jc w:val="both"/>
        <w:rPr>
          <w:rFonts w:ascii="Book Antiqua" w:hAnsi="Book Antiqua"/>
        </w:rPr>
      </w:pPr>
    </w:p>
    <w:p w:rsidR="00C17270" w:rsidRDefault="00C17270" w:rsidP="00DE1A03">
      <w:pPr>
        <w:spacing w:after="0"/>
        <w:jc w:val="both"/>
        <w:rPr>
          <w:rFonts w:ascii="Book Antiqua" w:hAnsi="Book Antiqua"/>
        </w:rPr>
      </w:pPr>
      <w:r>
        <w:rPr>
          <w:rFonts w:ascii="Book Antiqua" w:hAnsi="Book Antiqua"/>
        </w:rPr>
        <w:t>4. Dio ci chiama a lavorare assieme a lui, ad essere con lui protagonisti della storia, non in senso assoluto, come se fossimo noi a dirigere il corso della storia, ma in senso relativo. Ecco perché S. Paolo ci dice che noi siamo collaboratori.</w:t>
      </w:r>
    </w:p>
    <w:p w:rsidR="00C17270" w:rsidRDefault="00C17270" w:rsidP="00DE1A03">
      <w:pPr>
        <w:spacing w:after="0"/>
        <w:jc w:val="both"/>
        <w:rPr>
          <w:rFonts w:ascii="Book Antiqua" w:hAnsi="Book Antiqua"/>
        </w:rPr>
      </w:pPr>
    </w:p>
    <w:p w:rsidR="00C17270" w:rsidRDefault="00C17270" w:rsidP="00DE1A03">
      <w:pPr>
        <w:spacing w:after="0"/>
        <w:jc w:val="both"/>
        <w:rPr>
          <w:rFonts w:ascii="Book Antiqua" w:hAnsi="Book Antiqua"/>
        </w:rPr>
      </w:pPr>
      <w:r>
        <w:rPr>
          <w:rFonts w:ascii="Book Antiqua" w:hAnsi="Book Antiqua"/>
        </w:rPr>
        <w:t>5. Il valore del nostro lavoro per il quale ricevere la ricompensa dipende dal modo co</w:t>
      </w:r>
      <w:r w:rsidR="00DE1A03">
        <w:rPr>
          <w:rFonts w:ascii="Book Antiqua" w:hAnsi="Book Antiqua"/>
        </w:rPr>
        <w:t>me collab</w:t>
      </w:r>
      <w:r w:rsidR="00DE1A03">
        <w:rPr>
          <w:rFonts w:ascii="Book Antiqua" w:hAnsi="Book Antiqua"/>
        </w:rPr>
        <w:t>o</w:t>
      </w:r>
      <w:r w:rsidR="00DE1A03">
        <w:rPr>
          <w:rFonts w:ascii="Book Antiqua" w:hAnsi="Book Antiqua"/>
        </w:rPr>
        <w:t>riamo; dipende cioè</w:t>
      </w:r>
      <w:r>
        <w:rPr>
          <w:rFonts w:ascii="Book Antiqua" w:hAnsi="Book Antiqua"/>
        </w:rPr>
        <w:t xml:space="preserve"> dalla verità della nostra collaborazione, se è tesa la be</w:t>
      </w:r>
      <w:r w:rsidR="00DE1A03">
        <w:rPr>
          <w:rFonts w:ascii="Book Antiqua" w:hAnsi="Book Antiqua"/>
        </w:rPr>
        <w:t>ne comune di chi sente la respo</w:t>
      </w:r>
      <w:r>
        <w:rPr>
          <w:rFonts w:ascii="Book Antiqua" w:hAnsi="Book Antiqua"/>
        </w:rPr>
        <w:t>nsabilità non di difendere alcuni interessi immediati, o di part</w:t>
      </w:r>
      <w:r w:rsidR="00DE1A03">
        <w:rPr>
          <w:rFonts w:ascii="Book Antiqua" w:hAnsi="Book Antiqua"/>
        </w:rPr>
        <w:t>e, ma di indirizzare il suo agi</w:t>
      </w:r>
      <w:r>
        <w:rPr>
          <w:rFonts w:ascii="Book Antiqua" w:hAnsi="Book Antiqua"/>
        </w:rPr>
        <w:t>re alla realizzazione del bene comune.</w:t>
      </w:r>
    </w:p>
    <w:p w:rsidR="00DE1A03" w:rsidRDefault="00DE1A03" w:rsidP="00DE1A03">
      <w:pPr>
        <w:spacing w:after="0"/>
        <w:jc w:val="both"/>
        <w:rPr>
          <w:rFonts w:ascii="Book Antiqua" w:hAnsi="Book Antiqua"/>
        </w:rPr>
      </w:pPr>
    </w:p>
    <w:p w:rsidR="00DE1A03" w:rsidRDefault="00DE1A03" w:rsidP="00DE1A03">
      <w:pPr>
        <w:spacing w:after="0"/>
        <w:jc w:val="both"/>
        <w:rPr>
          <w:rFonts w:ascii="Book Antiqua" w:hAnsi="Book Antiqua"/>
        </w:rPr>
      </w:pPr>
      <w:r>
        <w:rPr>
          <w:rFonts w:ascii="Book Antiqua" w:hAnsi="Book Antiqua"/>
        </w:rPr>
        <w:t>6. In una visione di fede è Dio che detta le leggi della qualità della vita e del lavoro, attraverso a</w:t>
      </w:r>
      <w:r>
        <w:rPr>
          <w:rFonts w:ascii="Book Antiqua" w:hAnsi="Book Antiqua"/>
        </w:rPr>
        <w:t>n</w:t>
      </w:r>
      <w:r>
        <w:rPr>
          <w:rFonts w:ascii="Book Antiqua" w:hAnsi="Book Antiqua"/>
        </w:rPr>
        <w:t>che i mezzi umani di ricerca, che illuminano e governano l’agire dell’uomo come singolo e come comunità.</w:t>
      </w:r>
    </w:p>
    <w:p w:rsidR="00DE1A03" w:rsidRDefault="00DE1A03" w:rsidP="00DE1A03">
      <w:pPr>
        <w:spacing w:after="0"/>
        <w:jc w:val="both"/>
        <w:rPr>
          <w:rFonts w:ascii="Book Antiqua" w:hAnsi="Book Antiqua"/>
        </w:rPr>
      </w:pPr>
    </w:p>
    <w:p w:rsidR="00DE1A03" w:rsidRDefault="00DE1A03" w:rsidP="00DE1A03">
      <w:pPr>
        <w:spacing w:after="0"/>
        <w:jc w:val="both"/>
      </w:pPr>
      <w:r>
        <w:rPr>
          <w:rFonts w:ascii="Book Antiqua" w:hAnsi="Book Antiqua"/>
        </w:rPr>
        <w:t>7. E’ in questa visione di fede, suggerita dalle parole di S. Paolo sopra riferite, che intendo collocare la commemorazione del sen. De Sena.</w:t>
      </w:r>
      <w:r w:rsidRPr="00DE1A03">
        <w:t xml:space="preserve"> </w:t>
      </w:r>
    </w:p>
    <w:p w:rsidR="00DE1A03" w:rsidRDefault="00EF78FE" w:rsidP="00DE1A03">
      <w:pPr>
        <w:spacing w:after="0"/>
        <w:jc w:val="both"/>
        <w:rPr>
          <w:rFonts w:ascii="Times New Roman" w:hAnsi="Times New Roman" w:cs="Times New Roman"/>
          <w:sz w:val="24"/>
          <w:szCs w:val="24"/>
        </w:rPr>
      </w:pPr>
      <w:r w:rsidRPr="00EF78FE">
        <w:rPr>
          <w:rFonts w:ascii="Times New Roman" w:hAnsi="Times New Roman" w:cs="Times New Roman"/>
          <w:sz w:val="24"/>
          <w:szCs w:val="24"/>
        </w:rPr>
        <w:t>Lo ricordiamo, soprattutto, n</w:t>
      </w:r>
      <w:r w:rsidR="00DE1A03" w:rsidRPr="00EF78FE">
        <w:rPr>
          <w:rFonts w:ascii="Times New Roman" w:hAnsi="Times New Roman" w:cs="Times New Roman"/>
          <w:sz w:val="24"/>
          <w:szCs w:val="24"/>
        </w:rPr>
        <w:t>el</w:t>
      </w:r>
      <w:r w:rsidRPr="00EF78FE">
        <w:rPr>
          <w:rFonts w:ascii="Times New Roman" w:hAnsi="Times New Roman" w:cs="Times New Roman"/>
          <w:sz w:val="24"/>
          <w:szCs w:val="24"/>
        </w:rPr>
        <w:t xml:space="preserve"> triennio difficile in cui fu nominato </w:t>
      </w:r>
      <w:r w:rsidR="00DE1A03" w:rsidRPr="00EF78FE">
        <w:rPr>
          <w:rFonts w:ascii="Times New Roman" w:hAnsi="Times New Roman" w:cs="Times New Roman"/>
          <w:sz w:val="24"/>
          <w:szCs w:val="24"/>
        </w:rPr>
        <w:t xml:space="preserve"> </w:t>
      </w:r>
      <w:r w:rsidRPr="00EF78FE">
        <w:rPr>
          <w:rFonts w:ascii="Times New Roman" w:hAnsi="Times New Roman" w:cs="Times New Roman"/>
          <w:sz w:val="24"/>
          <w:szCs w:val="24"/>
        </w:rPr>
        <w:t xml:space="preserve">Superprefetto di </w:t>
      </w:r>
      <w:hyperlink r:id="rId5" w:tooltip="Reggio Calabria" w:history="1">
        <w:r w:rsidRPr="00EF78FE">
          <w:rPr>
            <w:rStyle w:val="Collegamentoipertestuale"/>
            <w:rFonts w:ascii="Times New Roman" w:hAnsi="Times New Roman" w:cs="Times New Roman"/>
            <w:color w:val="auto"/>
            <w:sz w:val="24"/>
            <w:szCs w:val="24"/>
            <w:u w:val="none"/>
          </w:rPr>
          <w:t>Reggio Cal</w:t>
        </w:r>
        <w:r w:rsidRPr="00EF78FE">
          <w:rPr>
            <w:rStyle w:val="Collegamentoipertestuale"/>
            <w:rFonts w:ascii="Times New Roman" w:hAnsi="Times New Roman" w:cs="Times New Roman"/>
            <w:color w:val="auto"/>
            <w:sz w:val="24"/>
            <w:szCs w:val="24"/>
            <w:u w:val="none"/>
          </w:rPr>
          <w:t>a</w:t>
        </w:r>
        <w:r w:rsidRPr="00EF78FE">
          <w:rPr>
            <w:rStyle w:val="Collegamentoipertestuale"/>
            <w:rFonts w:ascii="Times New Roman" w:hAnsi="Times New Roman" w:cs="Times New Roman"/>
            <w:color w:val="auto"/>
            <w:sz w:val="24"/>
            <w:szCs w:val="24"/>
            <w:u w:val="none"/>
          </w:rPr>
          <w:t>bria</w:t>
        </w:r>
      </w:hyperlink>
      <w:r w:rsidRPr="00EF78FE">
        <w:rPr>
          <w:rFonts w:ascii="Times New Roman" w:hAnsi="Times New Roman" w:cs="Times New Roman"/>
          <w:sz w:val="24"/>
          <w:szCs w:val="24"/>
        </w:rPr>
        <w:t xml:space="preserve"> dal </w:t>
      </w:r>
      <w:hyperlink r:id="rId6" w:tooltip="2005" w:history="1">
        <w:r w:rsidR="00DE1A03" w:rsidRPr="00EF78FE">
          <w:rPr>
            <w:rStyle w:val="Collegamentoipertestuale"/>
            <w:rFonts w:ascii="Times New Roman" w:hAnsi="Times New Roman" w:cs="Times New Roman"/>
            <w:color w:val="auto"/>
            <w:sz w:val="24"/>
            <w:szCs w:val="24"/>
            <w:u w:val="none"/>
          </w:rPr>
          <w:t>2005</w:t>
        </w:r>
      </w:hyperlink>
      <w:r w:rsidRPr="00EF78FE">
        <w:rPr>
          <w:rFonts w:ascii="Times New Roman" w:hAnsi="Times New Roman" w:cs="Times New Roman"/>
          <w:sz w:val="24"/>
          <w:szCs w:val="24"/>
        </w:rPr>
        <w:t xml:space="preserve"> al 2008</w:t>
      </w:r>
      <w:r w:rsidR="00DE1A03" w:rsidRPr="00EF78FE">
        <w:rPr>
          <w:rFonts w:ascii="Times New Roman" w:hAnsi="Times New Roman" w:cs="Times New Roman"/>
          <w:sz w:val="24"/>
          <w:szCs w:val="24"/>
        </w:rPr>
        <w:t xml:space="preserve">, all'indomani del delitto di </w:t>
      </w:r>
      <w:hyperlink r:id="rId7" w:tooltip="Francesco Fortugno" w:history="1">
        <w:r w:rsidR="00DE1A03" w:rsidRPr="00EF78FE">
          <w:rPr>
            <w:rStyle w:val="Collegamentoipertestuale"/>
            <w:rFonts w:ascii="Times New Roman" w:hAnsi="Times New Roman" w:cs="Times New Roman"/>
            <w:color w:val="auto"/>
            <w:sz w:val="24"/>
            <w:szCs w:val="24"/>
            <w:u w:val="none"/>
          </w:rPr>
          <w:t xml:space="preserve">Francesco </w:t>
        </w:r>
        <w:proofErr w:type="spellStart"/>
        <w:r w:rsidR="00DE1A03" w:rsidRPr="00EF78FE">
          <w:rPr>
            <w:rStyle w:val="Collegamentoipertestuale"/>
            <w:rFonts w:ascii="Times New Roman" w:hAnsi="Times New Roman" w:cs="Times New Roman"/>
            <w:color w:val="auto"/>
            <w:sz w:val="24"/>
            <w:szCs w:val="24"/>
            <w:u w:val="none"/>
          </w:rPr>
          <w:t>Fortugno</w:t>
        </w:r>
        <w:proofErr w:type="spellEnd"/>
      </w:hyperlink>
      <w:r w:rsidR="00DE1A03" w:rsidRPr="00EF78FE">
        <w:rPr>
          <w:rFonts w:ascii="Times New Roman" w:hAnsi="Times New Roman" w:cs="Times New Roman"/>
          <w:sz w:val="24"/>
          <w:szCs w:val="24"/>
        </w:rPr>
        <w:t>, con l'incarico non soltanto di governare la Prefettura reggina ma di coordinare tutte le attività di sicurezza pubblica e di contrasto alla criminalità organizzata e di attuare il programma di intervento straordinario in Calabri</w:t>
      </w:r>
      <w:r>
        <w:rPr>
          <w:rFonts w:ascii="Times New Roman" w:hAnsi="Times New Roman" w:cs="Times New Roman"/>
          <w:sz w:val="24"/>
          <w:szCs w:val="24"/>
        </w:rPr>
        <w:t>a.</w:t>
      </w:r>
    </w:p>
    <w:p w:rsidR="00EF78FE" w:rsidRDefault="00EF78FE" w:rsidP="00DE1A03">
      <w:pPr>
        <w:spacing w:after="0"/>
        <w:jc w:val="both"/>
        <w:rPr>
          <w:rFonts w:ascii="Times New Roman" w:hAnsi="Times New Roman" w:cs="Times New Roman"/>
          <w:sz w:val="24"/>
          <w:szCs w:val="24"/>
        </w:rPr>
      </w:pPr>
      <w:r>
        <w:rPr>
          <w:rFonts w:ascii="Times New Roman" w:hAnsi="Times New Roman" w:cs="Times New Roman"/>
          <w:sz w:val="24"/>
          <w:szCs w:val="24"/>
        </w:rPr>
        <w:t>E dal 2008 senatore della Repubblica a rappresentare ancora la Calabria.</w:t>
      </w:r>
    </w:p>
    <w:p w:rsidR="00EF78FE" w:rsidRDefault="00EF78FE" w:rsidP="00DE1A03">
      <w:pPr>
        <w:spacing w:after="0"/>
        <w:jc w:val="both"/>
        <w:rPr>
          <w:rFonts w:ascii="Times New Roman" w:hAnsi="Times New Roman" w:cs="Times New Roman"/>
          <w:sz w:val="24"/>
          <w:szCs w:val="24"/>
        </w:rPr>
      </w:pPr>
    </w:p>
    <w:p w:rsidR="00EF78FE" w:rsidRDefault="00EF78FE" w:rsidP="00DE1A0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 Siamo qui a pregare per un uomo che è stato chiamato ad essere protagonista della nostra storia calabrese e reggina, anche se per un breve arco di tempo, che è stato fecondo di bene perché ha s</w:t>
      </w:r>
      <w:r>
        <w:rPr>
          <w:rFonts w:ascii="Times New Roman" w:hAnsi="Times New Roman" w:cs="Times New Roman"/>
          <w:sz w:val="24"/>
          <w:szCs w:val="24"/>
        </w:rPr>
        <w:t>a</w:t>
      </w:r>
      <w:r>
        <w:rPr>
          <w:rFonts w:ascii="Times New Roman" w:hAnsi="Times New Roman" w:cs="Times New Roman"/>
          <w:sz w:val="24"/>
          <w:szCs w:val="24"/>
        </w:rPr>
        <w:t>puto seminare in vista del bene comune.</w:t>
      </w:r>
    </w:p>
    <w:p w:rsidR="00EF78FE" w:rsidRDefault="00EF78FE" w:rsidP="00DE1A03">
      <w:pPr>
        <w:spacing w:after="0"/>
        <w:jc w:val="both"/>
        <w:rPr>
          <w:rFonts w:ascii="Times New Roman" w:hAnsi="Times New Roman" w:cs="Times New Roman"/>
          <w:sz w:val="24"/>
          <w:szCs w:val="24"/>
        </w:rPr>
      </w:pPr>
      <w:r>
        <w:rPr>
          <w:rFonts w:ascii="Times New Roman" w:hAnsi="Times New Roman" w:cs="Times New Roman"/>
          <w:sz w:val="24"/>
          <w:szCs w:val="24"/>
        </w:rPr>
        <w:t>Il nostro ritrovarci assieme e la nostra preghiera sono un segno del nostro riconoscimento neri co</w:t>
      </w:r>
      <w:r>
        <w:rPr>
          <w:rFonts w:ascii="Times New Roman" w:hAnsi="Times New Roman" w:cs="Times New Roman"/>
          <w:sz w:val="24"/>
          <w:szCs w:val="24"/>
        </w:rPr>
        <w:t>n</w:t>
      </w:r>
      <w:r>
        <w:rPr>
          <w:rFonts w:ascii="Times New Roman" w:hAnsi="Times New Roman" w:cs="Times New Roman"/>
          <w:sz w:val="24"/>
          <w:szCs w:val="24"/>
        </w:rPr>
        <w:t>fronti di un uomo, che si è sforzato di collocare il suo protagonismo, negli in cui è stato chiamato ad essere un protagonista nell’ottica del bene comune, quindi di quel piano che trascende il tempo e lo spazio e mira diritto al cuore di Dio.</w:t>
      </w:r>
    </w:p>
    <w:p w:rsidR="00EF78FE" w:rsidRDefault="00EF78FE" w:rsidP="00DE1A03">
      <w:pPr>
        <w:spacing w:after="0"/>
        <w:jc w:val="both"/>
        <w:rPr>
          <w:rFonts w:ascii="Times New Roman" w:hAnsi="Times New Roman" w:cs="Times New Roman"/>
          <w:sz w:val="24"/>
          <w:szCs w:val="24"/>
        </w:rPr>
      </w:pPr>
    </w:p>
    <w:p w:rsidR="00EF78FE" w:rsidRDefault="00EF78FE" w:rsidP="00DE1A03">
      <w:pPr>
        <w:spacing w:after="0"/>
        <w:jc w:val="both"/>
        <w:rPr>
          <w:rFonts w:ascii="Times New Roman" w:hAnsi="Times New Roman" w:cs="Times New Roman"/>
          <w:sz w:val="24"/>
          <w:szCs w:val="24"/>
        </w:rPr>
      </w:pPr>
      <w:r>
        <w:rPr>
          <w:rFonts w:ascii="Times New Roman" w:hAnsi="Times New Roman" w:cs="Times New Roman"/>
          <w:sz w:val="24"/>
          <w:szCs w:val="24"/>
        </w:rPr>
        <w:t xml:space="preserve">9. Non </w:t>
      </w:r>
      <w:r w:rsidR="00C267C0">
        <w:rPr>
          <w:rFonts w:ascii="Times New Roman" w:hAnsi="Times New Roman" w:cs="Times New Roman"/>
          <w:sz w:val="24"/>
          <w:szCs w:val="24"/>
        </w:rPr>
        <w:t xml:space="preserve">ho </w:t>
      </w:r>
      <w:r>
        <w:rPr>
          <w:rFonts w:ascii="Times New Roman" w:hAnsi="Times New Roman" w:cs="Times New Roman"/>
          <w:sz w:val="24"/>
          <w:szCs w:val="24"/>
        </w:rPr>
        <w:t>avuto di lui una conoscenza diretta e personale</w:t>
      </w:r>
      <w:r w:rsidR="00517771">
        <w:rPr>
          <w:rFonts w:ascii="Times New Roman" w:hAnsi="Times New Roman" w:cs="Times New Roman"/>
          <w:sz w:val="24"/>
          <w:szCs w:val="24"/>
        </w:rPr>
        <w:t>, ma credo siano sufficienti alcuni aspetti, che mi piace ricordare, e che sono a mio giudizio, nell’ottica delle parole di S. Paolo, a sufficienti perché la sua memoria rimanga indelebile. Di proposito non ho voluto chiedere ad altri impressioni e giudizi.</w:t>
      </w:r>
    </w:p>
    <w:p w:rsidR="00517771" w:rsidRDefault="00517771" w:rsidP="00DE1A03">
      <w:pPr>
        <w:spacing w:after="0"/>
        <w:jc w:val="both"/>
        <w:rPr>
          <w:rFonts w:ascii="Times New Roman" w:hAnsi="Times New Roman" w:cs="Times New Roman"/>
          <w:sz w:val="24"/>
          <w:szCs w:val="24"/>
        </w:rPr>
      </w:pPr>
    </w:p>
    <w:p w:rsidR="00517771" w:rsidRDefault="00517771" w:rsidP="00DE1A03">
      <w:pPr>
        <w:spacing w:after="0"/>
        <w:jc w:val="both"/>
        <w:rPr>
          <w:rFonts w:ascii="Times New Roman" w:hAnsi="Times New Roman" w:cs="Times New Roman"/>
          <w:sz w:val="24"/>
          <w:szCs w:val="24"/>
        </w:rPr>
      </w:pPr>
      <w:r>
        <w:rPr>
          <w:rFonts w:ascii="Times New Roman" w:hAnsi="Times New Roman" w:cs="Times New Roman"/>
          <w:sz w:val="24"/>
          <w:szCs w:val="24"/>
        </w:rPr>
        <w:t>10. Nell’ottica di quanto ha detto S. Paolo dei collaboratori di Dio, possiamo dire che il sen.- De Sena è stato un uomo dello Stato, che ha saputo presentare alla gente il volto amorevole dello Stato, che si prende cura del territorio. De Sena non ha solo amministrato Reggio e la Calabria, applicando rigor</w:t>
      </w:r>
      <w:r w:rsidR="00C267C0">
        <w:rPr>
          <w:rFonts w:ascii="Times New Roman" w:hAnsi="Times New Roman" w:cs="Times New Roman"/>
          <w:sz w:val="24"/>
          <w:szCs w:val="24"/>
        </w:rPr>
        <w:t>osam</w:t>
      </w:r>
      <w:r>
        <w:rPr>
          <w:rFonts w:ascii="Times New Roman" w:hAnsi="Times New Roman" w:cs="Times New Roman"/>
          <w:sz w:val="24"/>
          <w:szCs w:val="24"/>
        </w:rPr>
        <w:t>ente le leggi, egli</w:t>
      </w:r>
      <w:r w:rsidR="00C267C0">
        <w:rPr>
          <w:rFonts w:ascii="Times New Roman" w:hAnsi="Times New Roman" w:cs="Times New Roman"/>
          <w:sz w:val="24"/>
          <w:szCs w:val="24"/>
        </w:rPr>
        <w:t xml:space="preserve"> ha amato entrambe, Reggio Cala</w:t>
      </w:r>
      <w:r>
        <w:rPr>
          <w:rFonts w:ascii="Times New Roman" w:hAnsi="Times New Roman" w:cs="Times New Roman"/>
          <w:sz w:val="24"/>
          <w:szCs w:val="24"/>
        </w:rPr>
        <w:t xml:space="preserve"> </w:t>
      </w:r>
      <w:r w:rsidR="00C267C0">
        <w:rPr>
          <w:rFonts w:ascii="Times New Roman" w:hAnsi="Times New Roman" w:cs="Times New Roman"/>
          <w:sz w:val="24"/>
          <w:szCs w:val="24"/>
        </w:rPr>
        <w:t>e</w:t>
      </w:r>
      <w:r>
        <w:rPr>
          <w:rFonts w:ascii="Times New Roman" w:hAnsi="Times New Roman" w:cs="Times New Roman"/>
          <w:sz w:val="24"/>
          <w:szCs w:val="24"/>
        </w:rPr>
        <w:t xml:space="preserve"> </w:t>
      </w:r>
      <w:r w:rsidR="00C267C0">
        <w:rPr>
          <w:rFonts w:ascii="Times New Roman" w:hAnsi="Times New Roman" w:cs="Times New Roman"/>
          <w:sz w:val="24"/>
          <w:szCs w:val="24"/>
        </w:rPr>
        <w:t>la Calabria. Si è rapportato con am</w:t>
      </w:r>
      <w:r w:rsidR="00C267C0">
        <w:rPr>
          <w:rFonts w:ascii="Times New Roman" w:hAnsi="Times New Roman" w:cs="Times New Roman"/>
          <w:sz w:val="24"/>
          <w:szCs w:val="24"/>
        </w:rPr>
        <w:t>o</w:t>
      </w:r>
      <w:r w:rsidR="00C267C0">
        <w:rPr>
          <w:rFonts w:ascii="Times New Roman" w:hAnsi="Times New Roman" w:cs="Times New Roman"/>
          <w:sz w:val="24"/>
          <w:szCs w:val="24"/>
        </w:rPr>
        <w:t>re verso il territorio, guardandolo veramente con occhi amorevoli</w:t>
      </w:r>
      <w:r w:rsidR="004220CE">
        <w:rPr>
          <w:rFonts w:ascii="Times New Roman" w:hAnsi="Times New Roman" w:cs="Times New Roman"/>
          <w:sz w:val="24"/>
          <w:szCs w:val="24"/>
        </w:rPr>
        <w:t>, che hanno offerto alla gente il volto amorevole</w:t>
      </w:r>
      <w:r w:rsidR="00C267C0">
        <w:rPr>
          <w:rFonts w:ascii="Times New Roman" w:hAnsi="Times New Roman" w:cs="Times New Roman"/>
          <w:sz w:val="24"/>
          <w:szCs w:val="24"/>
        </w:rPr>
        <w:t xml:space="preserve"> dello Stato, lavorando </w:t>
      </w:r>
      <w:r w:rsidR="004220CE">
        <w:rPr>
          <w:rFonts w:ascii="Times New Roman" w:hAnsi="Times New Roman" w:cs="Times New Roman"/>
          <w:sz w:val="24"/>
          <w:szCs w:val="24"/>
        </w:rPr>
        <w:t>per il bene oggettivo del territorio.</w:t>
      </w:r>
    </w:p>
    <w:p w:rsidR="00C267C0" w:rsidRDefault="00C267C0" w:rsidP="00DE1A03">
      <w:pPr>
        <w:spacing w:after="0"/>
        <w:jc w:val="both"/>
        <w:rPr>
          <w:rFonts w:ascii="Times New Roman" w:hAnsi="Times New Roman" w:cs="Times New Roman"/>
          <w:sz w:val="24"/>
          <w:szCs w:val="24"/>
        </w:rPr>
      </w:pPr>
      <w:r>
        <w:rPr>
          <w:rFonts w:ascii="Times New Roman" w:hAnsi="Times New Roman" w:cs="Times New Roman"/>
          <w:sz w:val="24"/>
          <w:szCs w:val="24"/>
        </w:rPr>
        <w:t xml:space="preserve">Non posso non ricordare i </w:t>
      </w:r>
      <w:r w:rsidR="004220CE">
        <w:rPr>
          <w:rFonts w:ascii="Times New Roman" w:hAnsi="Times New Roman" w:cs="Times New Roman"/>
          <w:sz w:val="24"/>
          <w:szCs w:val="24"/>
        </w:rPr>
        <w:t>fatti di Duisburg e come egli abbia</w:t>
      </w:r>
      <w:r>
        <w:rPr>
          <w:rFonts w:ascii="Times New Roman" w:hAnsi="Times New Roman" w:cs="Times New Roman"/>
          <w:sz w:val="24"/>
          <w:szCs w:val="24"/>
        </w:rPr>
        <w:t xml:space="preserve"> saputo trovare equilibrio tra rigore della </w:t>
      </w:r>
      <w:r w:rsidR="004220CE">
        <w:rPr>
          <w:rFonts w:ascii="Times New Roman" w:hAnsi="Times New Roman" w:cs="Times New Roman"/>
          <w:sz w:val="24"/>
          <w:szCs w:val="24"/>
        </w:rPr>
        <w:t>legge e cuore aperto alla gente in un momento drammatico.</w:t>
      </w:r>
    </w:p>
    <w:p w:rsidR="00C267C0" w:rsidRDefault="00C267C0" w:rsidP="00DE1A03">
      <w:pPr>
        <w:spacing w:after="0"/>
        <w:jc w:val="both"/>
        <w:rPr>
          <w:rFonts w:ascii="Times New Roman" w:hAnsi="Times New Roman" w:cs="Times New Roman"/>
          <w:sz w:val="24"/>
          <w:szCs w:val="24"/>
        </w:rPr>
      </w:pPr>
    </w:p>
    <w:p w:rsidR="00C267C0" w:rsidRDefault="004220CE" w:rsidP="00DE1A03">
      <w:pPr>
        <w:spacing w:after="0"/>
        <w:jc w:val="both"/>
        <w:rPr>
          <w:rFonts w:ascii="Times New Roman" w:hAnsi="Times New Roman" w:cs="Times New Roman"/>
          <w:sz w:val="24"/>
          <w:szCs w:val="24"/>
        </w:rPr>
      </w:pPr>
      <w:r>
        <w:rPr>
          <w:rFonts w:ascii="Times New Roman" w:hAnsi="Times New Roman" w:cs="Times New Roman"/>
          <w:sz w:val="24"/>
          <w:szCs w:val="24"/>
        </w:rPr>
        <w:t>11. E’</w:t>
      </w:r>
      <w:r w:rsidR="00C267C0">
        <w:rPr>
          <w:rFonts w:ascii="Times New Roman" w:hAnsi="Times New Roman" w:cs="Times New Roman"/>
          <w:sz w:val="24"/>
          <w:szCs w:val="24"/>
        </w:rPr>
        <w:t xml:space="preserve"> stato un uomo al di sopra de</w:t>
      </w:r>
      <w:r>
        <w:rPr>
          <w:rFonts w:ascii="Times New Roman" w:hAnsi="Times New Roman" w:cs="Times New Roman"/>
          <w:sz w:val="24"/>
          <w:szCs w:val="24"/>
        </w:rPr>
        <w:t>lle parti, che ha saputo riscuotere consensi su tutto il fronte pol</w:t>
      </w:r>
      <w:r>
        <w:rPr>
          <w:rFonts w:ascii="Times New Roman" w:hAnsi="Times New Roman" w:cs="Times New Roman"/>
          <w:sz w:val="24"/>
          <w:szCs w:val="24"/>
        </w:rPr>
        <w:t>i</w:t>
      </w:r>
      <w:r>
        <w:rPr>
          <w:rFonts w:ascii="Times New Roman" w:hAnsi="Times New Roman" w:cs="Times New Roman"/>
          <w:sz w:val="24"/>
          <w:szCs w:val="24"/>
        </w:rPr>
        <w:t>tico, in dialogo continuo con i sindaci del territorio, veri crocifissi nella grave crisi economica che attraversa l’Italia e in particolare la nostra Regione.</w:t>
      </w:r>
    </w:p>
    <w:p w:rsidR="004220CE" w:rsidRDefault="004220CE" w:rsidP="00DE1A03">
      <w:pPr>
        <w:spacing w:after="0"/>
        <w:jc w:val="both"/>
        <w:rPr>
          <w:rFonts w:ascii="Times New Roman" w:hAnsi="Times New Roman" w:cs="Times New Roman"/>
          <w:sz w:val="24"/>
          <w:szCs w:val="24"/>
        </w:rPr>
      </w:pPr>
      <w:r>
        <w:rPr>
          <w:rFonts w:ascii="Times New Roman" w:hAnsi="Times New Roman" w:cs="Times New Roman"/>
          <w:sz w:val="24"/>
          <w:szCs w:val="24"/>
        </w:rPr>
        <w:t>La capacità di elevarsi sulle meschinità di una politica di interesse per puntare alla difesa del bene comune del territorio lo ha contraddistinto anche quando il suo servizio al nostro territorio ha preso una precisa coloritura politica, indossando in parlamento una casacca ben precisa.</w:t>
      </w:r>
    </w:p>
    <w:p w:rsidR="004220CE" w:rsidRDefault="004220CE" w:rsidP="00DE1A03">
      <w:pPr>
        <w:spacing w:after="0"/>
        <w:jc w:val="both"/>
        <w:rPr>
          <w:rFonts w:ascii="Times New Roman" w:hAnsi="Times New Roman" w:cs="Times New Roman"/>
          <w:sz w:val="24"/>
          <w:szCs w:val="24"/>
        </w:rPr>
      </w:pPr>
      <w:r>
        <w:rPr>
          <w:rFonts w:ascii="Times New Roman" w:hAnsi="Times New Roman" w:cs="Times New Roman"/>
          <w:sz w:val="24"/>
          <w:szCs w:val="24"/>
        </w:rPr>
        <w:t>Ma è proprio la capacità di guardare al bene comune, al di sopra degli interessi di parte, chiedendo collaborazione e offrendola su tutti i fronti quando è in gioco proprio questo bene, che fa la diff</w:t>
      </w:r>
      <w:r>
        <w:rPr>
          <w:rFonts w:ascii="Times New Roman" w:hAnsi="Times New Roman" w:cs="Times New Roman"/>
          <w:sz w:val="24"/>
          <w:szCs w:val="24"/>
        </w:rPr>
        <w:t>e</w:t>
      </w:r>
      <w:r>
        <w:rPr>
          <w:rFonts w:ascii="Times New Roman" w:hAnsi="Times New Roman" w:cs="Times New Roman"/>
          <w:sz w:val="24"/>
          <w:szCs w:val="24"/>
        </w:rPr>
        <w:t>renza tra gli uomini politici.</w:t>
      </w:r>
    </w:p>
    <w:p w:rsidR="004220CE" w:rsidRDefault="004220CE" w:rsidP="00DE1A03">
      <w:pPr>
        <w:spacing w:after="0"/>
        <w:jc w:val="both"/>
        <w:rPr>
          <w:rFonts w:ascii="Times New Roman" w:hAnsi="Times New Roman" w:cs="Times New Roman"/>
          <w:sz w:val="24"/>
          <w:szCs w:val="24"/>
        </w:rPr>
      </w:pPr>
    </w:p>
    <w:p w:rsidR="004220CE" w:rsidRDefault="004220CE" w:rsidP="00DE1A03">
      <w:pPr>
        <w:spacing w:after="0"/>
        <w:jc w:val="both"/>
        <w:rPr>
          <w:rFonts w:ascii="Times New Roman" w:hAnsi="Times New Roman" w:cs="Times New Roman"/>
          <w:sz w:val="24"/>
          <w:szCs w:val="24"/>
        </w:rPr>
      </w:pPr>
      <w:r>
        <w:rPr>
          <w:rFonts w:ascii="Times New Roman" w:hAnsi="Times New Roman" w:cs="Times New Roman"/>
          <w:sz w:val="24"/>
          <w:szCs w:val="24"/>
        </w:rPr>
        <w:t>12. Questa S. Messa di suffragio vuole essere di ringraziamento a Dio che ha dato alla Calabria un tale uomo, per cui noi oggi preghiamo per lui e per il suo riposo eterno. Ringraziamento a lui, per tutto il bene che abbiamo ricevuto. Ringraziamento alla famiglia, alla quale vogliamo esprimere tu</w:t>
      </w:r>
      <w:r>
        <w:rPr>
          <w:rFonts w:ascii="Times New Roman" w:hAnsi="Times New Roman" w:cs="Times New Roman"/>
          <w:sz w:val="24"/>
          <w:szCs w:val="24"/>
        </w:rPr>
        <w:t>t</w:t>
      </w:r>
      <w:r>
        <w:rPr>
          <w:rFonts w:ascii="Times New Roman" w:hAnsi="Times New Roman" w:cs="Times New Roman"/>
          <w:sz w:val="24"/>
          <w:szCs w:val="24"/>
        </w:rPr>
        <w:t>to il conforto per questa dipartita.</w:t>
      </w:r>
    </w:p>
    <w:p w:rsidR="004220CE" w:rsidRDefault="004220CE" w:rsidP="00DE1A03">
      <w:pPr>
        <w:spacing w:after="0"/>
        <w:jc w:val="both"/>
        <w:rPr>
          <w:rFonts w:ascii="Times New Roman" w:hAnsi="Times New Roman" w:cs="Times New Roman"/>
          <w:sz w:val="24"/>
          <w:szCs w:val="24"/>
        </w:rPr>
      </w:pPr>
    </w:p>
    <w:p w:rsidR="004220CE" w:rsidRDefault="004220CE" w:rsidP="00DE1A03">
      <w:pPr>
        <w:spacing w:after="0"/>
        <w:jc w:val="both"/>
        <w:rPr>
          <w:rFonts w:ascii="Times New Roman" w:hAnsi="Times New Roman" w:cs="Times New Roman"/>
          <w:sz w:val="24"/>
          <w:szCs w:val="24"/>
        </w:rPr>
      </w:pPr>
      <w:r>
        <w:rPr>
          <w:rFonts w:ascii="Times New Roman" w:hAnsi="Times New Roman" w:cs="Times New Roman"/>
          <w:sz w:val="24"/>
          <w:szCs w:val="24"/>
        </w:rPr>
        <w:t xml:space="preserve">13. Per tutti noi vuole </w:t>
      </w:r>
      <w:r w:rsidR="00831642">
        <w:rPr>
          <w:rFonts w:ascii="Times New Roman" w:hAnsi="Times New Roman" w:cs="Times New Roman"/>
          <w:sz w:val="24"/>
          <w:szCs w:val="24"/>
        </w:rPr>
        <w:t xml:space="preserve">essere un </w:t>
      </w:r>
      <w:r>
        <w:rPr>
          <w:rFonts w:ascii="Times New Roman" w:hAnsi="Times New Roman" w:cs="Times New Roman"/>
          <w:sz w:val="24"/>
          <w:szCs w:val="24"/>
        </w:rPr>
        <w:t xml:space="preserve">monito </w:t>
      </w:r>
      <w:r w:rsidR="00831642">
        <w:rPr>
          <w:rFonts w:ascii="Times New Roman" w:hAnsi="Times New Roman" w:cs="Times New Roman"/>
          <w:sz w:val="24"/>
          <w:szCs w:val="24"/>
        </w:rPr>
        <w:t xml:space="preserve">e un invito </w:t>
      </w:r>
      <w:r>
        <w:rPr>
          <w:rFonts w:ascii="Times New Roman" w:hAnsi="Times New Roman" w:cs="Times New Roman"/>
          <w:sz w:val="24"/>
          <w:szCs w:val="24"/>
        </w:rPr>
        <w:t>perché sapp</w:t>
      </w:r>
      <w:r w:rsidR="00831642">
        <w:rPr>
          <w:rFonts w:ascii="Times New Roman" w:hAnsi="Times New Roman" w:cs="Times New Roman"/>
          <w:sz w:val="24"/>
          <w:szCs w:val="24"/>
        </w:rPr>
        <w:t>iamo accogliere da lui una grande le</w:t>
      </w:r>
      <w:r>
        <w:rPr>
          <w:rFonts w:ascii="Times New Roman" w:hAnsi="Times New Roman" w:cs="Times New Roman"/>
          <w:sz w:val="24"/>
          <w:szCs w:val="24"/>
        </w:rPr>
        <w:t>zione di onestà</w:t>
      </w:r>
      <w:r w:rsidR="00831642">
        <w:rPr>
          <w:rFonts w:ascii="Times New Roman" w:hAnsi="Times New Roman" w:cs="Times New Roman"/>
          <w:sz w:val="24"/>
          <w:szCs w:val="24"/>
        </w:rPr>
        <w:t>, di coscienza critica, di apertura al bene comune, di collaborazione al bene com</w:t>
      </w:r>
      <w:r w:rsidR="00831642">
        <w:rPr>
          <w:rFonts w:ascii="Times New Roman" w:hAnsi="Times New Roman" w:cs="Times New Roman"/>
          <w:sz w:val="24"/>
          <w:szCs w:val="24"/>
        </w:rPr>
        <w:t>u</w:t>
      </w:r>
      <w:r w:rsidR="00831642">
        <w:rPr>
          <w:rFonts w:ascii="Times New Roman" w:hAnsi="Times New Roman" w:cs="Times New Roman"/>
          <w:sz w:val="24"/>
          <w:szCs w:val="24"/>
        </w:rPr>
        <w:t>ne.</w:t>
      </w:r>
    </w:p>
    <w:p w:rsidR="00831642" w:rsidRDefault="00831642" w:rsidP="00DE1A03">
      <w:pPr>
        <w:spacing w:after="0"/>
        <w:jc w:val="both"/>
        <w:rPr>
          <w:rFonts w:ascii="Times New Roman" w:hAnsi="Times New Roman" w:cs="Times New Roman"/>
          <w:sz w:val="24"/>
          <w:szCs w:val="24"/>
        </w:rPr>
      </w:pPr>
      <w:r>
        <w:rPr>
          <w:rFonts w:ascii="Times New Roman" w:hAnsi="Times New Roman" w:cs="Times New Roman"/>
          <w:sz w:val="24"/>
          <w:szCs w:val="24"/>
        </w:rPr>
        <w:t>Di fronte alle difficoltà che la nostra città e la nostra Regione attraversano, non possiamo sciupare energie in vuote e  sterili polemiche. Soprattutto oggi che stiamo muovendo i primi passi per la città metropolitana, è necessario puntare di più su di uno spirito di collaborazione che di divisione e di lacerazione.</w:t>
      </w:r>
    </w:p>
    <w:p w:rsidR="0094054D" w:rsidRDefault="00831642" w:rsidP="00DE1A0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Profondamente divisi non si va da nessuna parte, perché la divisione acceca la visione del bene c</w:t>
      </w:r>
      <w:r>
        <w:rPr>
          <w:rFonts w:ascii="Times New Roman" w:hAnsi="Times New Roman" w:cs="Times New Roman"/>
          <w:sz w:val="24"/>
          <w:szCs w:val="24"/>
        </w:rPr>
        <w:t>o</w:t>
      </w:r>
      <w:r>
        <w:rPr>
          <w:rFonts w:ascii="Times New Roman" w:hAnsi="Times New Roman" w:cs="Times New Roman"/>
          <w:sz w:val="24"/>
          <w:szCs w:val="24"/>
        </w:rPr>
        <w:t>mune. Uniti e coesi, pur nella dialettica del confronto, riusciremo a individuare il bene comune, ciò che lo definisce come tale, che, ricordiamolo, non è patrimonio individuale di nessuno</w:t>
      </w:r>
      <w:r w:rsidR="0094054D">
        <w:rPr>
          <w:rFonts w:ascii="Times New Roman" w:hAnsi="Times New Roman" w:cs="Times New Roman"/>
          <w:sz w:val="24"/>
          <w:szCs w:val="24"/>
        </w:rPr>
        <w:t>, sia persona che gruppo, la cui ricerca, pertanto, deve essere frutto di dialogo e collaborazione.</w:t>
      </w:r>
    </w:p>
    <w:p w:rsidR="00831642" w:rsidRPr="00EF78FE" w:rsidRDefault="0094054D" w:rsidP="00DE1A03">
      <w:pPr>
        <w:spacing w:after="0"/>
        <w:jc w:val="both"/>
        <w:rPr>
          <w:rFonts w:ascii="Times New Roman" w:hAnsi="Times New Roman" w:cs="Times New Roman"/>
          <w:sz w:val="24"/>
          <w:szCs w:val="24"/>
        </w:rPr>
      </w:pPr>
      <w:r>
        <w:rPr>
          <w:rFonts w:ascii="Times New Roman" w:hAnsi="Times New Roman" w:cs="Times New Roman"/>
          <w:sz w:val="24"/>
          <w:szCs w:val="24"/>
        </w:rPr>
        <w:t>È la grande lezione che raccogliamo da Luigi De Sena, che raccomandiamo di cuore alla miserico</w:t>
      </w:r>
      <w:r>
        <w:rPr>
          <w:rFonts w:ascii="Times New Roman" w:hAnsi="Times New Roman" w:cs="Times New Roman"/>
          <w:sz w:val="24"/>
          <w:szCs w:val="24"/>
        </w:rPr>
        <w:t>r</w:t>
      </w:r>
      <w:r>
        <w:rPr>
          <w:rFonts w:ascii="Times New Roman" w:hAnsi="Times New Roman" w:cs="Times New Roman"/>
          <w:sz w:val="24"/>
          <w:szCs w:val="24"/>
        </w:rPr>
        <w:t xml:space="preserve">dia di Dio. </w:t>
      </w:r>
    </w:p>
    <w:sectPr w:rsidR="00831642" w:rsidRPr="00EF7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0A"/>
    <w:rsid w:val="00086470"/>
    <w:rsid w:val="004220CE"/>
    <w:rsid w:val="00517771"/>
    <w:rsid w:val="00562DBE"/>
    <w:rsid w:val="00831642"/>
    <w:rsid w:val="0094054D"/>
    <w:rsid w:val="00C17270"/>
    <w:rsid w:val="00C267C0"/>
    <w:rsid w:val="00DA3A0A"/>
    <w:rsid w:val="00DE1A03"/>
    <w:rsid w:val="00EF78FE"/>
    <w:rsid w:val="00F24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A0A"/>
    <w:pPr>
      <w:ind w:left="720"/>
      <w:contextualSpacing/>
    </w:pPr>
  </w:style>
  <w:style w:type="character" w:styleId="Collegamentoipertestuale">
    <w:name w:val="Hyperlink"/>
    <w:basedOn w:val="Carpredefinitoparagrafo"/>
    <w:uiPriority w:val="99"/>
    <w:semiHidden/>
    <w:unhideWhenUsed/>
    <w:rsid w:val="00DE1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A0A"/>
    <w:pPr>
      <w:ind w:left="720"/>
      <w:contextualSpacing/>
    </w:pPr>
  </w:style>
  <w:style w:type="character" w:styleId="Collegamentoipertestuale">
    <w:name w:val="Hyperlink"/>
    <w:basedOn w:val="Carpredefinitoparagrafo"/>
    <w:uiPriority w:val="99"/>
    <w:semiHidden/>
    <w:unhideWhenUsed/>
    <w:rsid w:val="00DE1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Francesco_Fortug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wikipedia.org/wiki/2005" TargetMode="External"/><Relationship Id="rId5" Type="http://schemas.openxmlformats.org/officeDocument/2006/relationships/hyperlink" Target="https://it.wikipedia.org/wiki/Reggio_Calab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Gaetana Covelli</cp:lastModifiedBy>
  <cp:revision>2</cp:revision>
  <dcterms:created xsi:type="dcterms:W3CDTF">2016-09-01T07:28:00Z</dcterms:created>
  <dcterms:modified xsi:type="dcterms:W3CDTF">2016-09-01T07:28:00Z</dcterms:modified>
</cp:coreProperties>
</file>